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EB33" w14:textId="65FA5B80" w:rsidR="008724C7" w:rsidRPr="00271BA3" w:rsidRDefault="156F19C8" w:rsidP="00271BA3">
      <w:pPr>
        <w:pStyle w:val="Kop2"/>
        <w:rPr>
          <w:rFonts w:ascii="Ubuntu" w:hAnsi="Ubuntu"/>
          <w:color w:val="006454"/>
          <w:sz w:val="24"/>
          <w:szCs w:val="24"/>
          <w:lang w:val="nl-NL"/>
        </w:rPr>
      </w:pPr>
      <w:r w:rsidRPr="00271BA3">
        <w:rPr>
          <w:rFonts w:ascii="Ubuntu" w:hAnsi="Ubuntu"/>
          <w:color w:val="006454"/>
          <w:sz w:val="24"/>
          <w:szCs w:val="24"/>
          <w:lang w:val="nl-NL"/>
        </w:rPr>
        <w:t xml:space="preserve">Checklist </w:t>
      </w:r>
      <w:r w:rsidR="009B637B">
        <w:rPr>
          <w:rFonts w:ascii="Ubuntu" w:hAnsi="Ubuntu"/>
          <w:color w:val="006454"/>
          <w:sz w:val="24"/>
          <w:szCs w:val="24"/>
          <w:lang w:val="nl-NL"/>
        </w:rPr>
        <w:t>T</w:t>
      </w:r>
      <w:r w:rsidRPr="00271BA3">
        <w:rPr>
          <w:rFonts w:ascii="Ubuntu" w:hAnsi="Ubuntu"/>
          <w:color w:val="006454"/>
          <w:sz w:val="24"/>
          <w:szCs w:val="24"/>
          <w:lang w:val="nl-NL"/>
        </w:rPr>
        <w:t xml:space="preserve">huismeten voor </w:t>
      </w:r>
      <w:proofErr w:type="gramStart"/>
      <w:r w:rsidRPr="00271BA3">
        <w:rPr>
          <w:rFonts w:ascii="Ubuntu" w:hAnsi="Ubuntu"/>
          <w:color w:val="006454"/>
          <w:sz w:val="24"/>
          <w:szCs w:val="24"/>
          <w:lang w:val="nl-NL"/>
        </w:rPr>
        <w:t>DA /</w:t>
      </w:r>
      <w:proofErr w:type="gramEnd"/>
      <w:r w:rsidRPr="00271BA3">
        <w:rPr>
          <w:rFonts w:ascii="Ubuntu" w:hAnsi="Ubuntu"/>
          <w:color w:val="006454"/>
          <w:sz w:val="24"/>
          <w:szCs w:val="24"/>
          <w:lang w:val="nl-NL"/>
        </w:rPr>
        <w:t xml:space="preserve"> POH</w:t>
      </w:r>
    </w:p>
    <w:p w14:paraId="33BF43D8" w14:textId="796BAD1D" w:rsidR="156F19C8" w:rsidRPr="00DA2D49" w:rsidRDefault="156F19C8" w:rsidP="156F19C8">
      <w:pPr>
        <w:rPr>
          <w:rFonts w:ascii="Ubuntu" w:hAnsi="Ubuntu"/>
          <w:b/>
          <w:bCs/>
          <w:color w:val="C9004B"/>
          <w:lang w:val="nl-NL"/>
        </w:rPr>
      </w:pPr>
    </w:p>
    <w:p w14:paraId="0B649472" w14:textId="498F49CA" w:rsidR="008724C7" w:rsidRPr="00271BA3" w:rsidRDefault="00E127D7">
      <w:pPr>
        <w:rPr>
          <w:rFonts w:ascii="Ubuntu" w:hAnsi="Ubuntu"/>
          <w:sz w:val="22"/>
          <w:lang w:val="nl-NL"/>
        </w:rPr>
      </w:pPr>
      <w:r w:rsidRPr="00271BA3">
        <w:rPr>
          <w:rFonts w:ascii="Ubuntu" w:hAnsi="Ubuntu"/>
          <w:b/>
          <w:color w:val="C9004B"/>
          <w:sz w:val="22"/>
          <w:lang w:val="nl-NL"/>
        </w:rPr>
        <w:t xml:space="preserve">Fase 1: </w:t>
      </w:r>
      <w:r w:rsidR="00271BA3">
        <w:rPr>
          <w:rFonts w:ascii="Ubuntu" w:hAnsi="Ubuntu"/>
          <w:b/>
          <w:color w:val="C9004B"/>
          <w:sz w:val="22"/>
          <w:lang w:val="nl-NL"/>
        </w:rPr>
        <w:t>P</w:t>
      </w:r>
      <w:r w:rsidRPr="00271BA3">
        <w:rPr>
          <w:rFonts w:ascii="Ubuntu" w:hAnsi="Ubuntu"/>
          <w:b/>
          <w:color w:val="C9004B"/>
          <w:sz w:val="22"/>
          <w:lang w:val="nl-NL"/>
        </w:rPr>
        <w:t xml:space="preserve">raktijk </w:t>
      </w:r>
      <w:r w:rsidR="00DA2D49" w:rsidRPr="00271BA3">
        <w:rPr>
          <w:rFonts w:ascii="Ubuntu" w:hAnsi="Ubuntu"/>
          <w:b/>
          <w:color w:val="C9004B"/>
          <w:sz w:val="22"/>
          <w:lang w:val="nl-NL"/>
        </w:rPr>
        <w:t>voorbereiden |</w:t>
      </w:r>
      <w:r w:rsidRPr="00271BA3">
        <w:rPr>
          <w:rFonts w:ascii="Ubuntu" w:hAnsi="Ubuntu"/>
          <w:b/>
          <w:color w:val="C9004B"/>
          <w:sz w:val="22"/>
          <w:lang w:val="nl-NL"/>
        </w:rPr>
        <w:t xml:space="preserve"> Fase 2: </w:t>
      </w:r>
      <w:r w:rsidR="00271BA3">
        <w:rPr>
          <w:rFonts w:ascii="Ubuntu" w:hAnsi="Ubuntu"/>
          <w:b/>
          <w:color w:val="C9004B"/>
          <w:sz w:val="22"/>
          <w:lang w:val="nl-NL"/>
        </w:rPr>
        <w:t>P</w:t>
      </w:r>
      <w:r w:rsidRPr="00271BA3">
        <w:rPr>
          <w:rFonts w:ascii="Ubuntu" w:hAnsi="Ubuntu"/>
          <w:b/>
          <w:color w:val="C9004B"/>
          <w:sz w:val="22"/>
          <w:lang w:val="nl-NL"/>
        </w:rPr>
        <w:t>atiënt includeren en opstarten</w:t>
      </w:r>
    </w:p>
    <w:p w14:paraId="6D7B9473" w14:textId="4A74E0C7" w:rsidR="008724C7" w:rsidRDefault="00E127D7">
      <w:pPr>
        <w:rPr>
          <w:rFonts w:ascii="Ubuntu" w:hAnsi="Ubuntu"/>
          <w:i/>
          <w:color w:val="5A5A5A"/>
          <w:sz w:val="22"/>
          <w:lang w:val="nl-NL"/>
        </w:rPr>
      </w:pPr>
      <w:r w:rsidRPr="00271BA3">
        <w:rPr>
          <w:rFonts w:ascii="Ubuntu" w:hAnsi="Ubuntu"/>
          <w:i/>
          <w:color w:val="5A5A5A"/>
          <w:sz w:val="22"/>
          <w:lang w:val="nl-NL"/>
        </w:rPr>
        <w:t xml:space="preserve">Gebruik deze checklist naast de </w:t>
      </w:r>
      <w:r w:rsidR="00271BA3">
        <w:rPr>
          <w:rFonts w:ascii="Ubuntu" w:hAnsi="Ubuntu"/>
          <w:i/>
          <w:color w:val="5A5A5A"/>
          <w:sz w:val="22"/>
          <w:lang w:val="nl-NL"/>
        </w:rPr>
        <w:t>Praktijkwijzer Thuismeten (</w:t>
      </w:r>
      <w:r w:rsidRPr="00271BA3">
        <w:rPr>
          <w:rFonts w:ascii="Ubuntu" w:hAnsi="Ubuntu"/>
          <w:i/>
          <w:color w:val="5A5A5A"/>
          <w:sz w:val="22"/>
          <w:lang w:val="nl-NL"/>
        </w:rPr>
        <w:t>praktijkslang</w:t>
      </w:r>
      <w:r w:rsidR="009428D2">
        <w:rPr>
          <w:rFonts w:ascii="Ubuntu" w:hAnsi="Ubuntu"/>
          <w:i/>
          <w:color w:val="5A5A5A"/>
          <w:sz w:val="22"/>
          <w:lang w:val="nl-NL"/>
        </w:rPr>
        <w:t>)</w:t>
      </w:r>
      <w:r w:rsidRPr="00271BA3">
        <w:rPr>
          <w:rFonts w:ascii="Ubuntu" w:hAnsi="Ubuntu"/>
          <w:i/>
          <w:color w:val="5A5A5A"/>
          <w:sz w:val="22"/>
          <w:lang w:val="nl-NL"/>
        </w:rPr>
        <w:t>. Vink alleen af wat binnen jouw rol valt en leg praktijkafspraken apart vast.</w:t>
      </w:r>
    </w:p>
    <w:p w14:paraId="50C58742" w14:textId="77777777" w:rsidR="009428D2" w:rsidRDefault="009428D2">
      <w:pPr>
        <w:rPr>
          <w:rFonts w:ascii="Ubuntu" w:hAnsi="Ubuntu"/>
          <w:i/>
          <w:color w:val="5A5A5A"/>
          <w:sz w:val="22"/>
          <w:lang w:val="nl-NL"/>
        </w:rPr>
      </w:pPr>
    </w:p>
    <w:p w14:paraId="4B6CC987" w14:textId="52AE6F83" w:rsidR="009428D2" w:rsidRPr="006C3C82" w:rsidRDefault="009428D2">
      <w:pPr>
        <w:rPr>
          <w:rFonts w:ascii="Ubuntu" w:hAnsi="Ubuntu"/>
          <w:b/>
          <w:bCs/>
          <w:iCs/>
          <w:color w:val="006454"/>
          <w:sz w:val="24"/>
          <w:szCs w:val="24"/>
          <w:lang w:val="nl-NL"/>
        </w:rPr>
      </w:pPr>
      <w:r w:rsidRPr="006C3C82">
        <w:rPr>
          <w:rFonts w:ascii="Ubuntu" w:hAnsi="Ubuntu"/>
          <w:b/>
          <w:bCs/>
          <w:iCs/>
          <w:color w:val="006454"/>
          <w:sz w:val="24"/>
          <w:szCs w:val="24"/>
          <w:lang w:val="nl-NL"/>
        </w:rPr>
        <w:t>FASE 1</w:t>
      </w:r>
      <w:r w:rsidR="006C3C82" w:rsidRPr="006C3C82">
        <w:rPr>
          <w:rFonts w:ascii="Ubuntu" w:hAnsi="Ubuntu"/>
          <w:b/>
          <w:bCs/>
          <w:iCs/>
          <w:color w:val="006454"/>
          <w:sz w:val="24"/>
          <w:szCs w:val="24"/>
          <w:lang w:val="nl-NL"/>
        </w:rPr>
        <w:t xml:space="preserve"> Praktijk voorbereiden en werkafspraken maken</w:t>
      </w:r>
    </w:p>
    <w:p w14:paraId="0CCBA3BC" w14:textId="4AD1B98E" w:rsidR="008724C7" w:rsidRPr="00E63E07" w:rsidRDefault="00E127D7">
      <w:pPr>
        <w:pStyle w:val="Kop2"/>
        <w:rPr>
          <w:rFonts w:ascii="Ubuntu" w:hAnsi="Ubuntu"/>
          <w:color w:val="006454"/>
          <w:sz w:val="22"/>
          <w:szCs w:val="22"/>
          <w:lang w:val="nl-NL"/>
        </w:rPr>
      </w:pPr>
      <w:r w:rsidRPr="00E63E07">
        <w:rPr>
          <w:rFonts w:ascii="Ubuntu" w:hAnsi="Ubuntu"/>
          <w:color w:val="006454"/>
          <w:sz w:val="22"/>
          <w:szCs w:val="22"/>
          <w:lang w:val="nl-NL"/>
        </w:rPr>
        <w:t>1.1 Oriëntatie en uitgangspunten</w:t>
      </w:r>
    </w:p>
    <w:p w14:paraId="57CD2001" w14:textId="098E0566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281772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>Besproken waarom de praktijk thuismeten inzet en wat dit moet opleveren.</w:t>
      </w:r>
    </w:p>
    <w:p w14:paraId="6376301C" w14:textId="5BA1520D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68707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Afgesproken voor welke zorgprogramma’s en typen patiënten thuismeten passend is.</w:t>
      </w:r>
    </w:p>
    <w:p w14:paraId="75092479" w14:textId="7DA5946F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944877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Pr="00271BA3">
        <w:rPr>
          <w:rFonts w:ascii="Ubuntu" w:hAnsi="Ubuntu"/>
          <w:sz w:val="22"/>
          <w:lang w:val="nl-NL"/>
        </w:rPr>
        <w:t xml:space="preserve"> </w:t>
      </w:r>
      <w:r w:rsidR="00E127D7" w:rsidRPr="00271BA3">
        <w:rPr>
          <w:rFonts w:ascii="Ubuntu" w:hAnsi="Ubuntu"/>
          <w:sz w:val="22"/>
          <w:lang w:val="nl-NL"/>
        </w:rPr>
        <w:t>Afgesproken of thuismeten standaard, sturend of vrijblijvend wordt aangeboden.</w:t>
      </w:r>
    </w:p>
    <w:p w14:paraId="40D6595D" w14:textId="62F11EA4" w:rsidR="00CC6079" w:rsidRPr="00271BA3" w:rsidRDefault="00C63460" w:rsidP="00E63E07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1237701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Trekkers en deelnemers voor de starttraining zijn aangewezen.</w:t>
      </w:r>
      <w:r w:rsidR="00E63E07">
        <w:rPr>
          <w:rFonts w:ascii="Ubuntu" w:hAnsi="Ubuntu"/>
          <w:sz w:val="22"/>
          <w:lang w:val="nl-NL"/>
        </w:rPr>
        <w:br/>
      </w:r>
    </w:p>
    <w:p w14:paraId="7DB33973" w14:textId="23B3B93F" w:rsidR="008724C7" w:rsidRPr="00271BA3" w:rsidRDefault="00E127D7">
      <w:pPr>
        <w:pStyle w:val="Kop2"/>
        <w:rPr>
          <w:rFonts w:ascii="Ubuntu" w:hAnsi="Ubuntu"/>
          <w:sz w:val="22"/>
          <w:szCs w:val="22"/>
          <w:lang w:val="nl-NL"/>
        </w:rPr>
      </w:pPr>
      <w:r w:rsidRPr="00E63E07">
        <w:rPr>
          <w:rFonts w:ascii="Ubuntu" w:hAnsi="Ubuntu"/>
          <w:color w:val="006454"/>
          <w:sz w:val="22"/>
          <w:szCs w:val="22"/>
          <w:lang w:val="nl-NL"/>
        </w:rPr>
        <w:t>1.2 Werkafspraken</w:t>
      </w:r>
    </w:p>
    <w:p w14:paraId="7308E7F5" w14:textId="7498655F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004398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Taakverdeling DA, POH en huisarts vastgelegd: selecteren, oproepen, opstarten, opvolgen en achtervang.</w:t>
      </w:r>
    </w:p>
    <w:p w14:paraId="12604F02" w14:textId="0C553EC0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92449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Werkafspraak gemaakt voor het aanvragen en versturen van labonderzoek.</w:t>
      </w:r>
    </w:p>
    <w:p w14:paraId="5AD6EDAB" w14:textId="4E38A41A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50210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Afgesproken hoe oproepen, jaarcontrole en digitaal no-showbeleid worden uitgevoerd.</w:t>
      </w:r>
    </w:p>
    <w:p w14:paraId="60D09EF0" w14:textId="698CD964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201062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Vast agendablok gepland voor digitale afhandeling en eerste opvolging.</w:t>
      </w:r>
    </w:p>
    <w:p w14:paraId="653F8E72" w14:textId="7D6D078A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387684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Afgesproken wie patiënten informeert en welke vaste informatie en templates worden gebruikt.</w:t>
      </w:r>
    </w:p>
    <w:p w14:paraId="375CDC9B" w14:textId="640051F4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226186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</w:t>
      </w:r>
      <w:r w:rsidR="00E127D7" w:rsidRPr="004E1E90">
        <w:rPr>
          <w:rFonts w:ascii="Ubuntu" w:hAnsi="Ubuntu"/>
          <w:b/>
          <w:bCs/>
          <w:sz w:val="22"/>
          <w:lang w:val="nl-NL"/>
        </w:rPr>
        <w:t>Tip:</w:t>
      </w:r>
      <w:r w:rsidR="00E127D7" w:rsidRPr="00271BA3">
        <w:rPr>
          <w:rFonts w:ascii="Ubuntu" w:hAnsi="Ubuntu"/>
          <w:sz w:val="22"/>
          <w:lang w:val="nl-NL"/>
        </w:rPr>
        <w:t xml:space="preserve"> </w:t>
      </w:r>
      <w:r w:rsidR="004E1E90">
        <w:rPr>
          <w:rFonts w:ascii="Ubuntu" w:hAnsi="Ubuntu"/>
          <w:sz w:val="22"/>
          <w:lang w:val="nl-NL"/>
        </w:rPr>
        <w:t>B</w:t>
      </w:r>
      <w:r w:rsidR="00E127D7" w:rsidRPr="00271BA3">
        <w:rPr>
          <w:rFonts w:ascii="Ubuntu" w:hAnsi="Ubuntu"/>
          <w:sz w:val="22"/>
          <w:lang w:val="nl-NL"/>
        </w:rPr>
        <w:t>loedprikken op de praktijk? Gebruik dit moment om de patiënt over thuismeten te informeren.</w:t>
      </w:r>
    </w:p>
    <w:p w14:paraId="7B7D5FE4" w14:textId="77777777" w:rsidR="00CC6079" w:rsidRPr="00271BA3" w:rsidRDefault="00CC6079">
      <w:pPr>
        <w:pStyle w:val="Kop2"/>
        <w:rPr>
          <w:rFonts w:ascii="Ubuntu" w:hAnsi="Ubuntu"/>
          <w:sz w:val="22"/>
          <w:szCs w:val="22"/>
          <w:lang w:val="nl-NL"/>
        </w:rPr>
      </w:pPr>
    </w:p>
    <w:p w14:paraId="48DD3DB2" w14:textId="7A2F1674" w:rsidR="008724C7" w:rsidRPr="00271BA3" w:rsidRDefault="00E127D7">
      <w:pPr>
        <w:pStyle w:val="Kop2"/>
        <w:rPr>
          <w:rFonts w:ascii="Ubuntu" w:hAnsi="Ubuntu"/>
          <w:sz w:val="22"/>
          <w:szCs w:val="22"/>
          <w:lang w:val="nl-NL"/>
        </w:rPr>
      </w:pPr>
      <w:r w:rsidRPr="00E63E07">
        <w:rPr>
          <w:rFonts w:ascii="Ubuntu" w:hAnsi="Ubuntu"/>
          <w:color w:val="006454"/>
          <w:sz w:val="22"/>
          <w:szCs w:val="22"/>
          <w:lang w:val="nl-NL"/>
        </w:rPr>
        <w:t>1.3 Techniek en hulpmiddelen</w:t>
      </w:r>
    </w:p>
    <w:p w14:paraId="2B5C7197" w14:textId="26930CB6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152491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HIS-protocollen gecontroleerd en </w:t>
      </w:r>
      <w:proofErr w:type="spellStart"/>
      <w:r w:rsidR="00E127D7" w:rsidRPr="00271BA3">
        <w:rPr>
          <w:rFonts w:ascii="Ubuntu" w:hAnsi="Ubuntu"/>
          <w:sz w:val="22"/>
          <w:lang w:val="nl-NL"/>
        </w:rPr>
        <w:t>labcodes</w:t>
      </w:r>
      <w:proofErr w:type="spellEnd"/>
      <w:r w:rsidR="00E127D7" w:rsidRPr="00271BA3">
        <w:rPr>
          <w:rFonts w:ascii="Ubuntu" w:hAnsi="Ubuntu"/>
          <w:sz w:val="22"/>
          <w:lang w:val="nl-NL"/>
        </w:rPr>
        <w:t xml:space="preserve"> toegevoegd: DM 2453 DMOV TZ; CVRM 2058 HVPE KZ.</w:t>
      </w:r>
    </w:p>
    <w:p w14:paraId="6E1C894D" w14:textId="6367253C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752125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Registratieafspraak vastgelegd: juiste </w:t>
      </w:r>
      <w:proofErr w:type="spellStart"/>
      <w:r w:rsidR="00E127D7" w:rsidRPr="00271BA3">
        <w:rPr>
          <w:rFonts w:ascii="Ubuntu" w:hAnsi="Ubuntu"/>
          <w:sz w:val="22"/>
          <w:lang w:val="nl-NL"/>
        </w:rPr>
        <w:t>labcode</w:t>
      </w:r>
      <w:proofErr w:type="spellEnd"/>
      <w:r w:rsidR="00E127D7" w:rsidRPr="00271BA3">
        <w:rPr>
          <w:rFonts w:ascii="Ubuntu" w:hAnsi="Ubuntu"/>
          <w:sz w:val="22"/>
          <w:lang w:val="nl-NL"/>
        </w:rPr>
        <w:t xml:space="preserve"> en ‘restyle’ in vrij tekstveld én episode.</w:t>
      </w:r>
    </w:p>
    <w:p w14:paraId="1F722AA8" w14:textId="721C3459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50859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</w:t>
      </w:r>
      <w:proofErr w:type="spellStart"/>
      <w:r w:rsidR="00E127D7" w:rsidRPr="00271BA3">
        <w:rPr>
          <w:rFonts w:ascii="Ubuntu" w:hAnsi="Ubuntu"/>
          <w:sz w:val="22"/>
          <w:lang w:val="nl-NL"/>
        </w:rPr>
        <w:t>VIPLive</w:t>
      </w:r>
      <w:proofErr w:type="spellEnd"/>
      <w:r w:rsidR="00E127D7" w:rsidRPr="00271BA3">
        <w:rPr>
          <w:rFonts w:ascii="Ubuntu" w:hAnsi="Ubuntu"/>
          <w:sz w:val="22"/>
          <w:lang w:val="nl-NL"/>
        </w:rPr>
        <w:t>-templates klaargezet: startbericht, ontvangst eerste metingen en reminder.</w:t>
      </w:r>
    </w:p>
    <w:p w14:paraId="6F294114" w14:textId="318D9B17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654032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Patiëntinformatie klaargezet: oproepbrief, Spreekuur.nl, bloeddrukmeten en digitale ondersteuning.</w:t>
      </w:r>
    </w:p>
    <w:p w14:paraId="14767A2D" w14:textId="6EB0BA90" w:rsidR="008724C7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482626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Bloeddrukmeters en meetinstructies zijn beschikbaar.</w:t>
      </w:r>
    </w:p>
    <w:p w14:paraId="024DF3A0" w14:textId="77777777" w:rsidR="005E4EE1" w:rsidRDefault="005E4EE1">
      <w:pPr>
        <w:pStyle w:val="Checklist"/>
        <w:rPr>
          <w:rFonts w:ascii="Ubuntu" w:hAnsi="Ubuntu"/>
          <w:sz w:val="22"/>
          <w:lang w:val="nl-NL"/>
        </w:rPr>
      </w:pPr>
    </w:p>
    <w:p w14:paraId="13A833A3" w14:textId="4DEB7BD6" w:rsidR="005E4EE1" w:rsidRPr="00271BA3" w:rsidRDefault="005E4EE1">
      <w:pPr>
        <w:pStyle w:val="Checklist"/>
        <w:rPr>
          <w:rFonts w:ascii="Ubuntu" w:hAnsi="Ubuntu"/>
          <w:sz w:val="22"/>
          <w:lang w:val="nl-NL"/>
        </w:rPr>
      </w:pPr>
      <w:r w:rsidRPr="006C3C82">
        <w:rPr>
          <w:rFonts w:ascii="Ubuntu" w:hAnsi="Ubuntu"/>
          <w:b/>
          <w:bCs/>
          <w:iCs/>
          <w:color w:val="006454"/>
          <w:sz w:val="24"/>
          <w:szCs w:val="24"/>
          <w:lang w:val="nl-NL"/>
        </w:rPr>
        <w:t xml:space="preserve">FASE </w:t>
      </w:r>
      <w:r>
        <w:rPr>
          <w:rFonts w:ascii="Ubuntu" w:hAnsi="Ubuntu"/>
          <w:b/>
          <w:bCs/>
          <w:iCs/>
          <w:color w:val="006454"/>
          <w:sz w:val="24"/>
          <w:szCs w:val="24"/>
          <w:lang w:val="nl-NL"/>
        </w:rPr>
        <w:t>2</w:t>
      </w:r>
      <w:r w:rsidRPr="006C3C82">
        <w:rPr>
          <w:rFonts w:ascii="Ubuntu" w:hAnsi="Ubuntu"/>
          <w:b/>
          <w:bCs/>
          <w:iCs/>
          <w:color w:val="006454"/>
          <w:sz w:val="24"/>
          <w:szCs w:val="24"/>
          <w:lang w:val="nl-NL"/>
        </w:rPr>
        <w:t xml:space="preserve"> </w:t>
      </w:r>
      <w:r>
        <w:rPr>
          <w:rFonts w:ascii="Ubuntu" w:hAnsi="Ubuntu"/>
          <w:b/>
          <w:bCs/>
          <w:iCs/>
          <w:color w:val="006454"/>
          <w:sz w:val="24"/>
          <w:szCs w:val="24"/>
          <w:lang w:val="nl-NL"/>
        </w:rPr>
        <w:t>Patiënt includeren en opstarten</w:t>
      </w:r>
    </w:p>
    <w:p w14:paraId="251EB5CD" w14:textId="4BFED456" w:rsidR="008724C7" w:rsidRPr="00D438C1" w:rsidRDefault="00E127D7">
      <w:pPr>
        <w:pStyle w:val="Kop2"/>
        <w:rPr>
          <w:rFonts w:ascii="Ubuntu" w:hAnsi="Ubuntu"/>
          <w:color w:val="006454"/>
          <w:sz w:val="22"/>
          <w:szCs w:val="22"/>
          <w:lang w:val="nl-NL"/>
        </w:rPr>
      </w:pPr>
      <w:r w:rsidRPr="00D438C1">
        <w:rPr>
          <w:rFonts w:ascii="Ubuntu" w:hAnsi="Ubuntu"/>
          <w:color w:val="006454"/>
          <w:sz w:val="22"/>
          <w:szCs w:val="22"/>
          <w:lang w:val="nl-NL"/>
        </w:rPr>
        <w:t>2.1 Selecteren en oproepen</w:t>
      </w:r>
    </w:p>
    <w:p w14:paraId="731B3981" w14:textId="716404DD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2100910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Patiënt geselecteerd volgens de praktijkafspraken en in-/exclusiecriteria.</w:t>
      </w:r>
    </w:p>
    <w:p w14:paraId="38975FDD" w14:textId="251B854D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224909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Thuismeten geagendeerd via de oproepagenda of reguliere jaarcontrole.</w:t>
      </w:r>
    </w:p>
    <w:p w14:paraId="22A06314" w14:textId="2BD5ADEB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1815397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Oproepbrief en patiëntinformatie verstuurd.</w:t>
      </w:r>
    </w:p>
    <w:p w14:paraId="0091D37D" w14:textId="3F7DED22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695577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Patiënt gevraagd een eigen geschikte bloeddrukmeter mee te nemen</w:t>
      </w:r>
      <w:r w:rsidR="0082471A" w:rsidRPr="00271BA3">
        <w:rPr>
          <w:rFonts w:ascii="Ubuntu" w:hAnsi="Ubuntu"/>
          <w:sz w:val="22"/>
          <w:lang w:val="nl-NL"/>
        </w:rPr>
        <w:t xml:space="preserve"> (of meter verstrekken)</w:t>
      </w:r>
    </w:p>
    <w:p w14:paraId="00C86758" w14:textId="77777777" w:rsidR="008724C7" w:rsidRPr="008D662D" w:rsidRDefault="00E127D7">
      <w:pPr>
        <w:pStyle w:val="Kop2"/>
        <w:rPr>
          <w:rFonts w:ascii="Ubuntu" w:hAnsi="Ubuntu"/>
          <w:color w:val="006454"/>
          <w:sz w:val="22"/>
          <w:szCs w:val="22"/>
          <w:lang w:val="nl-NL"/>
        </w:rPr>
      </w:pPr>
      <w:r w:rsidRPr="008D662D">
        <w:rPr>
          <w:rFonts w:ascii="Ubuntu" w:hAnsi="Ubuntu"/>
          <w:color w:val="006454"/>
          <w:sz w:val="22"/>
          <w:szCs w:val="22"/>
          <w:lang w:val="nl-NL"/>
        </w:rPr>
        <w:lastRenderedPageBreak/>
        <w:t>2.2 Samen beslissen over deelname</w:t>
      </w:r>
    </w:p>
    <w:p w14:paraId="4DFBDA08" w14:textId="4D5502D5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519590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Met patiënt besproken: 4</w:t>
      </w:r>
      <w:r w:rsidR="008D662D">
        <w:rPr>
          <w:rFonts w:ascii="Ubuntu" w:hAnsi="Ubuntu"/>
          <w:sz w:val="22"/>
          <w:lang w:val="nl-NL"/>
        </w:rPr>
        <w:t xml:space="preserve">x </w:t>
      </w:r>
      <w:r w:rsidR="00E127D7" w:rsidRPr="00271BA3">
        <w:rPr>
          <w:rFonts w:ascii="Ubuntu" w:hAnsi="Ubuntu"/>
          <w:sz w:val="22"/>
          <w:lang w:val="nl-NL"/>
        </w:rPr>
        <w:t>per jaar meten, 1</w:t>
      </w:r>
      <w:r w:rsidR="008D662D">
        <w:rPr>
          <w:rFonts w:ascii="Ubuntu" w:hAnsi="Ubuntu"/>
          <w:sz w:val="22"/>
          <w:lang w:val="nl-NL"/>
        </w:rPr>
        <w:t xml:space="preserve">x </w:t>
      </w:r>
      <w:r w:rsidR="00E127D7" w:rsidRPr="00271BA3">
        <w:rPr>
          <w:rFonts w:ascii="Ubuntu" w:hAnsi="Ubuntu"/>
          <w:sz w:val="22"/>
          <w:lang w:val="nl-NL"/>
        </w:rPr>
        <w:t>per jaar vragenlijst en beoordeling volgens afspraak.</w:t>
      </w:r>
    </w:p>
    <w:p w14:paraId="662B16DD" w14:textId="6FD83037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783687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Uitgelegd dat er geen continue bewaking is en patiënt bij klachten</w:t>
      </w:r>
      <w:r w:rsidR="007F1CDE">
        <w:rPr>
          <w:rFonts w:ascii="Ubuntu" w:hAnsi="Ubuntu"/>
          <w:sz w:val="22"/>
          <w:lang w:val="nl-NL"/>
        </w:rPr>
        <w:t>/</w:t>
      </w:r>
      <w:r w:rsidR="00E127D7" w:rsidRPr="00271BA3">
        <w:rPr>
          <w:rFonts w:ascii="Ubuntu" w:hAnsi="Ubuntu"/>
          <w:sz w:val="22"/>
          <w:lang w:val="nl-NL"/>
        </w:rPr>
        <w:t>afwijkingen zelf contact opneemt.</w:t>
      </w:r>
    </w:p>
    <w:p w14:paraId="0DFFA65D" w14:textId="7EA7AB47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391158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Gecheckt: smartphone/tablet, uniek e-mailadres, DigiD.</w:t>
      </w:r>
    </w:p>
    <w:p w14:paraId="3A2A9099" w14:textId="771185AF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2017914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Bepaald welke hulp nodig is: naaste, </w:t>
      </w:r>
      <w:proofErr w:type="spellStart"/>
      <w:r w:rsidR="00E127D7" w:rsidRPr="00271BA3">
        <w:rPr>
          <w:rFonts w:ascii="Ubuntu" w:hAnsi="Ubuntu"/>
          <w:sz w:val="22"/>
          <w:lang w:val="nl-NL"/>
        </w:rPr>
        <w:t>Biblioplus</w:t>
      </w:r>
      <w:proofErr w:type="spellEnd"/>
      <w:r w:rsidR="00E127D7" w:rsidRPr="00271BA3">
        <w:rPr>
          <w:rFonts w:ascii="Ubuntu" w:hAnsi="Ubuntu"/>
          <w:sz w:val="22"/>
          <w:lang w:val="nl-NL"/>
        </w:rPr>
        <w:t>, individuele uitleg of groepsinstructie.</w:t>
      </w:r>
    </w:p>
    <w:p w14:paraId="2E57AB75" w14:textId="43B2D3B1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534571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Geschikte bloeddrukmeter gecontroleerd of meter van de praktijk meegegeven.</w:t>
      </w:r>
    </w:p>
    <w:p w14:paraId="3179E22D" w14:textId="01199B1B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704016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Pr="00271BA3">
        <w:rPr>
          <w:rFonts w:ascii="Ubuntu" w:hAnsi="Ubuntu"/>
          <w:sz w:val="22"/>
          <w:lang w:val="nl-NL"/>
        </w:rPr>
        <w:t xml:space="preserve"> </w:t>
      </w:r>
      <w:r w:rsidR="00E127D7" w:rsidRPr="00271BA3">
        <w:rPr>
          <w:rFonts w:ascii="Ubuntu" w:hAnsi="Ubuntu"/>
          <w:sz w:val="22"/>
          <w:lang w:val="nl-NL"/>
        </w:rPr>
        <w:t>Uitleg en instructiekaart bloeddrukmeten gegeven.</w:t>
      </w:r>
    </w:p>
    <w:p w14:paraId="518C20F4" w14:textId="60A67C6F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1516378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Afspraken gemaakt over bloedprikken, labformulier en eventueel praktijkbezoek.</w:t>
      </w:r>
    </w:p>
    <w:p w14:paraId="3AEEAA3A" w14:textId="02680954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415043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Patiënt kiest samen met de zorgverlener voor deelname.</w:t>
      </w:r>
    </w:p>
    <w:p w14:paraId="43431F2B" w14:textId="77777777" w:rsidR="00C619E8" w:rsidRPr="00271BA3" w:rsidRDefault="00C619E8">
      <w:pPr>
        <w:pStyle w:val="Checklist"/>
        <w:rPr>
          <w:rFonts w:ascii="Ubuntu" w:hAnsi="Ubuntu"/>
          <w:sz w:val="22"/>
          <w:lang w:val="nl-NL"/>
        </w:rPr>
      </w:pPr>
    </w:p>
    <w:p w14:paraId="47AC003F" w14:textId="77777777" w:rsidR="008724C7" w:rsidRPr="008D662D" w:rsidRDefault="00E127D7">
      <w:pPr>
        <w:pStyle w:val="Kop2"/>
        <w:rPr>
          <w:rFonts w:ascii="Ubuntu" w:hAnsi="Ubuntu"/>
          <w:color w:val="006454"/>
          <w:sz w:val="22"/>
          <w:szCs w:val="22"/>
          <w:lang w:val="nl-NL"/>
        </w:rPr>
      </w:pPr>
      <w:r w:rsidRPr="008D662D">
        <w:rPr>
          <w:rFonts w:ascii="Ubuntu" w:hAnsi="Ubuntu"/>
          <w:color w:val="006454"/>
          <w:sz w:val="22"/>
          <w:szCs w:val="22"/>
          <w:lang w:val="nl-NL"/>
        </w:rPr>
        <w:t>2.3 Technische opstart per patiënt</w:t>
      </w:r>
    </w:p>
    <w:p w14:paraId="6B014133" w14:textId="5E5DD4D1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900013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Spreekuur.nl-app geïnstalleerd en patiënt kan inloggen met DigiD.</w:t>
      </w:r>
    </w:p>
    <w:p w14:paraId="0C25720B" w14:textId="5D64A816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635757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Pr="00271BA3">
        <w:rPr>
          <w:rFonts w:ascii="Ubuntu" w:hAnsi="Ubuntu"/>
          <w:sz w:val="22"/>
          <w:lang w:val="nl-NL"/>
        </w:rPr>
        <w:t xml:space="preserve"> </w:t>
      </w:r>
      <w:r w:rsidR="00E127D7" w:rsidRPr="00271BA3">
        <w:rPr>
          <w:rFonts w:ascii="Ubuntu" w:hAnsi="Ubuntu"/>
          <w:sz w:val="22"/>
          <w:lang w:val="nl-NL"/>
        </w:rPr>
        <w:t xml:space="preserve">Patiënt via </w:t>
      </w:r>
      <w:proofErr w:type="spellStart"/>
      <w:r w:rsidR="00E127D7" w:rsidRPr="00271BA3">
        <w:rPr>
          <w:rFonts w:ascii="Ubuntu" w:hAnsi="Ubuntu"/>
          <w:sz w:val="22"/>
          <w:lang w:val="nl-NL"/>
        </w:rPr>
        <w:t>VIPLive</w:t>
      </w:r>
      <w:proofErr w:type="spellEnd"/>
      <w:r w:rsidR="00E127D7" w:rsidRPr="00271BA3">
        <w:rPr>
          <w:rFonts w:ascii="Ubuntu" w:hAnsi="Ubuntu"/>
          <w:sz w:val="22"/>
          <w:lang w:val="nl-NL"/>
        </w:rPr>
        <w:t xml:space="preserve"> &gt; Acties uitgenodigd voor Spreekuur.nl; juist e-mailadres gecontroleerd.</w:t>
      </w:r>
    </w:p>
    <w:p w14:paraId="53A4AE28" w14:textId="0854698A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1406835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Patiënt weet dat de uitnodiging pas na installeren en inloggen in de app wordt geaccepteerd.</w:t>
      </w:r>
    </w:p>
    <w:p w14:paraId="0966FD50" w14:textId="0194A432" w:rsidR="00F3586F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968937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</w:t>
      </w:r>
      <w:hyperlink r:id="rId11" w:history="1">
        <w:r w:rsidR="006543C0">
          <w:rPr>
            <w:rStyle w:val="Hyperlink"/>
            <w:rFonts w:ascii="Ubuntu" w:hAnsi="Ubuntu"/>
            <w:color w:val="CD003A"/>
            <w:sz w:val="22"/>
            <w:lang w:val="nl-NL"/>
          </w:rPr>
          <w:t>P</w:t>
        </w:r>
        <w:r w:rsidR="008D662D" w:rsidRPr="008B7823">
          <w:rPr>
            <w:rStyle w:val="Hyperlink"/>
            <w:rFonts w:ascii="Ubuntu" w:hAnsi="Ubuntu"/>
            <w:color w:val="CD003A"/>
            <w:sz w:val="22"/>
            <w:lang w:val="nl-NL"/>
          </w:rPr>
          <w:t>atiënt</w:t>
        </w:r>
        <w:r w:rsidR="006543C0">
          <w:rPr>
            <w:rStyle w:val="Hyperlink"/>
            <w:rFonts w:ascii="Ubuntu" w:hAnsi="Ubuntu"/>
            <w:color w:val="CD003A"/>
            <w:sz w:val="22"/>
            <w:lang w:val="nl-NL"/>
          </w:rPr>
          <w:t xml:space="preserve"> uitgenodigd</w:t>
        </w:r>
        <w:r w:rsidR="00897C74" w:rsidRPr="008B7823">
          <w:rPr>
            <w:rStyle w:val="Hyperlink"/>
            <w:rFonts w:ascii="Ubuntu" w:hAnsi="Ubuntu"/>
            <w:color w:val="CD003A"/>
            <w:sz w:val="22"/>
            <w:lang w:val="nl-NL"/>
          </w:rPr>
          <w:t xml:space="preserve"> voor t</w:t>
        </w:r>
        <w:r w:rsidR="00E127D7" w:rsidRPr="008B7823">
          <w:rPr>
            <w:rStyle w:val="Hyperlink"/>
            <w:rFonts w:ascii="Ubuntu" w:hAnsi="Ubuntu"/>
            <w:color w:val="CD003A"/>
            <w:sz w:val="22"/>
            <w:lang w:val="nl-NL"/>
          </w:rPr>
          <w:t>huismetingen</w:t>
        </w:r>
      </w:hyperlink>
      <w:r w:rsidR="00A0535F" w:rsidRPr="00271BA3">
        <w:rPr>
          <w:rFonts w:ascii="Ubuntu" w:hAnsi="Ubuntu"/>
          <w:sz w:val="22"/>
          <w:lang w:val="nl-NL"/>
        </w:rPr>
        <w:t xml:space="preserve"> en </w:t>
      </w:r>
      <w:r w:rsidR="00363C88">
        <w:rPr>
          <w:rFonts w:ascii="Ubuntu" w:hAnsi="Ubuntu"/>
          <w:sz w:val="22"/>
          <w:lang w:val="nl-NL"/>
        </w:rPr>
        <w:t xml:space="preserve">deze </w:t>
      </w:r>
      <w:r w:rsidR="00F3586F" w:rsidRPr="00271BA3">
        <w:rPr>
          <w:rFonts w:ascii="Ubuntu" w:hAnsi="Ubuntu"/>
          <w:sz w:val="22"/>
          <w:lang w:val="nl-NL"/>
        </w:rPr>
        <w:t>zelfmetingen</w:t>
      </w:r>
      <w:r w:rsidR="00363C88">
        <w:rPr>
          <w:rFonts w:ascii="Ubuntu" w:hAnsi="Ubuntu"/>
          <w:sz w:val="22"/>
          <w:lang w:val="nl-NL"/>
        </w:rPr>
        <w:t xml:space="preserve"> gekozen</w:t>
      </w:r>
      <w:r w:rsidR="00E127D7" w:rsidRPr="00271BA3">
        <w:rPr>
          <w:rFonts w:ascii="Ubuntu" w:hAnsi="Ubuntu"/>
          <w:sz w:val="22"/>
          <w:lang w:val="nl-NL"/>
        </w:rPr>
        <w:t>: gewicht, hartfrequentie en bloeddruk</w:t>
      </w:r>
      <w:r w:rsidR="00F3586F" w:rsidRPr="00271BA3">
        <w:rPr>
          <w:rFonts w:ascii="Ubuntu" w:hAnsi="Ubuntu"/>
          <w:sz w:val="22"/>
          <w:lang w:val="nl-NL"/>
        </w:rPr>
        <w:t xml:space="preserve"> (per meting instellen)</w:t>
      </w:r>
      <w:r w:rsidR="00363C88">
        <w:rPr>
          <w:rFonts w:ascii="Ubuntu" w:hAnsi="Ubuntu"/>
          <w:sz w:val="22"/>
          <w:lang w:val="nl-NL"/>
        </w:rPr>
        <w:t>.</w:t>
      </w:r>
    </w:p>
    <w:p w14:paraId="13D44D8F" w14:textId="41BA1509" w:rsidR="00342C54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636066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2C54"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Instelling gecontroleerd: elk kwartaal, startdatum afgesproken, 100 herhalingen, frequentie geen</w:t>
      </w:r>
    </w:p>
    <w:p w14:paraId="36BA1BDC" w14:textId="688B4C2E" w:rsidR="008724C7" w:rsidRPr="00271BA3" w:rsidRDefault="00342C54">
      <w:pPr>
        <w:pStyle w:val="Checklist"/>
        <w:rPr>
          <w:rFonts w:ascii="Ubuntu" w:hAnsi="Ubuntu"/>
          <w:sz w:val="22"/>
          <w:lang w:val="nl-NL"/>
        </w:rPr>
      </w:pPr>
      <w:r w:rsidRPr="00A346FD">
        <w:rPr>
          <w:rFonts w:ascii="Ubuntu" w:hAnsi="Ubuntu"/>
          <w:b/>
          <w:noProof/>
          <w:color w:val="26686E"/>
        </w:rPr>
        <w:drawing>
          <wp:inline distT="0" distB="0" distL="0" distR="0" wp14:anchorId="343E4C94" wp14:editId="57B791F0">
            <wp:extent cx="2096086" cy="1178730"/>
            <wp:effectExtent l="0" t="0" r="0" b="2540"/>
            <wp:docPr id="100432626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262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28255" cy="11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51A" w:rsidRPr="00271BA3">
        <w:rPr>
          <w:rFonts w:ascii="Ubuntu" w:hAnsi="Ubuntu"/>
          <w:sz w:val="22"/>
          <w:lang w:val="nl-NL"/>
        </w:rPr>
        <w:t xml:space="preserve"> </w:t>
      </w:r>
    </w:p>
    <w:p w14:paraId="39A9584E" w14:textId="3E6BB77B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78730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Consult</w:t>
      </w:r>
      <w:r w:rsidR="00363C88">
        <w:rPr>
          <w:rFonts w:ascii="Ubuntu" w:hAnsi="Ubuntu"/>
          <w:sz w:val="22"/>
          <w:lang w:val="nl-NL"/>
        </w:rPr>
        <w:t>-</w:t>
      </w:r>
      <w:r w:rsidR="00E127D7" w:rsidRPr="00271BA3">
        <w:rPr>
          <w:rFonts w:ascii="Ubuntu" w:hAnsi="Ubuntu"/>
          <w:sz w:val="22"/>
          <w:lang w:val="nl-NL"/>
        </w:rPr>
        <w:t>voorbereidende vragenlijst CVV-jaarlijks digitaal klaargezet/verstuurd.</w:t>
      </w:r>
    </w:p>
    <w:p w14:paraId="4CCC32F3" w14:textId="2BD90ADD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1505507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Deelname in HIS geregistreerd: </w:t>
      </w:r>
      <w:proofErr w:type="spellStart"/>
      <w:r w:rsidR="00E127D7" w:rsidRPr="00271BA3">
        <w:rPr>
          <w:rFonts w:ascii="Ubuntu" w:hAnsi="Ubuntu"/>
          <w:sz w:val="22"/>
          <w:lang w:val="nl-NL"/>
        </w:rPr>
        <w:t>labcode</w:t>
      </w:r>
      <w:proofErr w:type="spellEnd"/>
      <w:r w:rsidR="00E127D7" w:rsidRPr="00271BA3">
        <w:rPr>
          <w:rFonts w:ascii="Ubuntu" w:hAnsi="Ubuntu"/>
          <w:sz w:val="22"/>
          <w:lang w:val="nl-NL"/>
        </w:rPr>
        <w:t xml:space="preserve"> en ‘restyle’ in vrij tekstveld én episode.</w:t>
      </w:r>
    </w:p>
    <w:p w14:paraId="799FA82E" w14:textId="39B708A9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784040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Startbericht via template verstuurd, inclusief eerste meetmoment en contactinformatie.</w:t>
      </w:r>
    </w:p>
    <w:p w14:paraId="65FC0449" w14:textId="665FA47B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289638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</w:t>
      </w:r>
      <w:r w:rsidR="000543A2" w:rsidRPr="00271BA3">
        <w:rPr>
          <w:rFonts w:ascii="Ubuntu" w:hAnsi="Ubuntu"/>
          <w:sz w:val="22"/>
          <w:lang w:val="nl-NL"/>
        </w:rPr>
        <w:t>Sart e</w:t>
      </w:r>
      <w:r w:rsidR="00E127D7" w:rsidRPr="00271BA3">
        <w:rPr>
          <w:rFonts w:ascii="Ubuntu" w:hAnsi="Ubuntu"/>
          <w:sz w:val="22"/>
          <w:lang w:val="nl-NL"/>
        </w:rPr>
        <w:t>erste metingen gepland voor de volgende dag of uiterlijk binnen één week.</w:t>
      </w:r>
    </w:p>
    <w:p w14:paraId="00B9A08D" w14:textId="77777777" w:rsidR="00C619E8" w:rsidRPr="00271BA3" w:rsidRDefault="00C619E8">
      <w:pPr>
        <w:pStyle w:val="Checklist"/>
        <w:rPr>
          <w:rFonts w:ascii="Ubuntu" w:hAnsi="Ubuntu"/>
          <w:sz w:val="22"/>
          <w:lang w:val="nl-NL"/>
        </w:rPr>
      </w:pPr>
    </w:p>
    <w:p w14:paraId="4B1C0367" w14:textId="77777777" w:rsidR="008724C7" w:rsidRPr="007F1CDE" w:rsidRDefault="00E127D7">
      <w:pPr>
        <w:pStyle w:val="Kop2"/>
        <w:rPr>
          <w:rFonts w:ascii="Ubuntu" w:hAnsi="Ubuntu"/>
          <w:color w:val="006454"/>
          <w:sz w:val="22"/>
          <w:szCs w:val="22"/>
          <w:lang w:val="nl-NL"/>
        </w:rPr>
      </w:pPr>
      <w:r w:rsidRPr="007F1CDE">
        <w:rPr>
          <w:rFonts w:ascii="Ubuntu" w:hAnsi="Ubuntu"/>
          <w:color w:val="006454"/>
          <w:sz w:val="22"/>
          <w:szCs w:val="22"/>
          <w:lang w:val="nl-NL"/>
        </w:rPr>
        <w:t>2.4 Eerste opvolging na start</w:t>
      </w:r>
    </w:p>
    <w:p w14:paraId="123FCAC9" w14:textId="32D598DA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164295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Binnen één week gecontroleerd of de eerste metingen zijn ontvangen.</w:t>
      </w:r>
    </w:p>
    <w:p w14:paraId="512D71E6" w14:textId="15669FAC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2053574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Metingen ontvangen: patiënt via template bevestigd dat alles goed is binnengekomen.</w:t>
      </w:r>
    </w:p>
    <w:p w14:paraId="020565B0" w14:textId="7699D937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987470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Geen metingen: acceptatie Spreekuur.nl en instellingen/datum gecontroleerd.</w:t>
      </w:r>
    </w:p>
    <w:p w14:paraId="2C536C30" w14:textId="73F55F97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1618563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Zo nodig reminder</w:t>
      </w:r>
      <w:r w:rsidR="0021182D" w:rsidRPr="00271BA3">
        <w:rPr>
          <w:rFonts w:ascii="Ubuntu" w:hAnsi="Ubuntu"/>
          <w:sz w:val="22"/>
          <w:lang w:val="nl-NL"/>
        </w:rPr>
        <w:t>(bericht)</w:t>
      </w:r>
      <w:r w:rsidR="00E127D7" w:rsidRPr="00271BA3">
        <w:rPr>
          <w:rFonts w:ascii="Ubuntu" w:hAnsi="Ubuntu"/>
          <w:sz w:val="22"/>
          <w:lang w:val="nl-NL"/>
        </w:rPr>
        <w:t xml:space="preserve"> gestuurd en patiënt </w:t>
      </w:r>
      <w:proofErr w:type="spellStart"/>
      <w:r w:rsidR="00E127D7" w:rsidRPr="00271BA3">
        <w:rPr>
          <w:rFonts w:ascii="Ubuntu" w:hAnsi="Ubuntu"/>
          <w:sz w:val="22"/>
          <w:lang w:val="nl-NL"/>
        </w:rPr>
        <w:t>nagebeld</w:t>
      </w:r>
      <w:proofErr w:type="spellEnd"/>
      <w:r w:rsidR="00E127D7" w:rsidRPr="00271BA3">
        <w:rPr>
          <w:rFonts w:ascii="Ubuntu" w:hAnsi="Ubuntu"/>
          <w:sz w:val="22"/>
          <w:lang w:val="nl-NL"/>
        </w:rPr>
        <w:t>.</w:t>
      </w:r>
    </w:p>
    <w:p w14:paraId="59CB7469" w14:textId="5CB4F805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1571883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Bij technische problemen warm verwezen naar </w:t>
      </w:r>
      <w:proofErr w:type="spellStart"/>
      <w:r w:rsidR="00E127D7" w:rsidRPr="00271BA3">
        <w:rPr>
          <w:rFonts w:ascii="Ubuntu" w:hAnsi="Ubuntu"/>
          <w:sz w:val="22"/>
          <w:lang w:val="nl-NL"/>
        </w:rPr>
        <w:t>Biblioplus</w:t>
      </w:r>
      <w:proofErr w:type="spellEnd"/>
      <w:r w:rsidR="00E127D7" w:rsidRPr="00271BA3">
        <w:rPr>
          <w:rFonts w:ascii="Ubuntu" w:hAnsi="Ubuntu"/>
          <w:sz w:val="22"/>
          <w:lang w:val="nl-NL"/>
        </w:rPr>
        <w:t xml:space="preserve"> of support Spreekuur.nl.</w:t>
      </w:r>
    </w:p>
    <w:p w14:paraId="4ECCEB55" w14:textId="248B4D10" w:rsidR="008724C7" w:rsidRPr="00271BA3" w:rsidRDefault="00C63460">
      <w:pPr>
        <w:pStyle w:val="Checklist"/>
        <w:rPr>
          <w:rFonts w:ascii="Ubuntu" w:hAnsi="Ubuntu"/>
          <w:sz w:val="22"/>
          <w:lang w:val="nl-NL"/>
        </w:rPr>
      </w:pPr>
      <w:sdt>
        <w:sdtPr>
          <w:rPr>
            <w:rFonts w:ascii="Ubuntu" w:hAnsi="Ubuntu"/>
            <w:sz w:val="22"/>
            <w:lang w:val="nl-NL"/>
          </w:rPr>
          <w:id w:val="-934593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lang w:val="nl-NL"/>
            </w:rPr>
            <w:t>☐</w:t>
          </w:r>
        </w:sdtContent>
      </w:sdt>
      <w:r w:rsidR="00E127D7" w:rsidRPr="00271BA3">
        <w:rPr>
          <w:rFonts w:ascii="Ubuntu" w:hAnsi="Ubuntu"/>
          <w:sz w:val="22"/>
          <w:lang w:val="nl-NL"/>
        </w:rPr>
        <w:t xml:space="preserve"> Na de opstartcontrole stroomt patiënt door naar de jaarlijkse thuismeten-cyclus.</w:t>
      </w:r>
    </w:p>
    <w:p w14:paraId="21F069E6" w14:textId="506D2EFD" w:rsidR="00DA2D49" w:rsidRPr="007D45D3" w:rsidRDefault="00E127D7">
      <w:pPr>
        <w:rPr>
          <w:rFonts w:ascii="Ubuntu" w:hAnsi="Ubuntu"/>
          <w:b/>
          <w:color w:val="006454"/>
          <w:sz w:val="22"/>
        </w:rPr>
      </w:pPr>
      <w:proofErr w:type="spellStart"/>
      <w:r w:rsidRPr="007D45D3">
        <w:rPr>
          <w:rFonts w:ascii="Ubuntu" w:hAnsi="Ubuntu"/>
          <w:b/>
          <w:color w:val="006454"/>
          <w:sz w:val="22"/>
        </w:rPr>
        <w:t>Praktijkafspraak</w:t>
      </w:r>
      <w:proofErr w:type="spellEnd"/>
      <w:r w:rsidRPr="007D45D3">
        <w:rPr>
          <w:rFonts w:ascii="Ubuntu" w:hAnsi="Ubuntu"/>
          <w:b/>
          <w:color w:val="006454"/>
          <w:sz w:val="22"/>
        </w:rPr>
        <w:t xml:space="preserve"> / </w:t>
      </w:r>
      <w:proofErr w:type="spellStart"/>
      <w:r w:rsidRPr="007D45D3">
        <w:rPr>
          <w:rFonts w:ascii="Ubuntu" w:hAnsi="Ubuntu"/>
          <w:b/>
          <w:color w:val="006454"/>
          <w:sz w:val="22"/>
        </w:rPr>
        <w:t>aandachtspunt</w:t>
      </w:r>
      <w:proofErr w:type="spellEnd"/>
      <w:r w:rsidRPr="007D45D3">
        <w:rPr>
          <w:rFonts w:ascii="Ubuntu" w:hAnsi="Ubuntu"/>
          <w:b/>
          <w:color w:val="006454"/>
          <w:sz w:val="22"/>
        </w:rPr>
        <w:t>:</w:t>
      </w:r>
    </w:p>
    <w:p w14:paraId="274F5AC9" w14:textId="366C0177" w:rsidR="008724C7" w:rsidRDefault="008724C7"/>
    <w:sectPr w:rsidR="008724C7" w:rsidSect="00240A60">
      <w:headerReference w:type="default" r:id="rId13"/>
      <w:footerReference w:type="default" r:id="rId14"/>
      <w:pgSz w:w="12240" w:h="15840"/>
      <w:pgMar w:top="1985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311E0" w14:textId="77777777" w:rsidR="00B93E10" w:rsidRDefault="00B93E10">
      <w:pPr>
        <w:spacing w:after="0" w:line="240" w:lineRule="auto"/>
      </w:pPr>
      <w:r>
        <w:separator/>
      </w:r>
    </w:p>
  </w:endnote>
  <w:endnote w:type="continuationSeparator" w:id="0">
    <w:p w14:paraId="7698D5AC" w14:textId="77777777" w:rsidR="00B93E10" w:rsidRDefault="00B93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05795"/>
      <w:docPartObj>
        <w:docPartGallery w:val="Page Numbers (Bottom of Page)"/>
        <w:docPartUnique/>
      </w:docPartObj>
    </w:sdtPr>
    <w:sdtEndPr>
      <w:rPr>
        <w:rFonts w:ascii="Ubuntu" w:hAnsi="Ubuntu"/>
        <w:sz w:val="20"/>
        <w:szCs w:val="20"/>
      </w:rPr>
    </w:sdtEndPr>
    <w:sdtContent>
      <w:p w14:paraId="0F7F5CF6" w14:textId="0F13A9A2" w:rsidR="007E062B" w:rsidRPr="007E062B" w:rsidRDefault="007E062B">
        <w:pPr>
          <w:pStyle w:val="Voettekst"/>
          <w:jc w:val="right"/>
          <w:rPr>
            <w:rFonts w:ascii="Ubuntu" w:hAnsi="Ubuntu"/>
            <w:sz w:val="20"/>
            <w:szCs w:val="20"/>
          </w:rPr>
        </w:pPr>
        <w:r w:rsidRPr="007E062B">
          <w:rPr>
            <w:rFonts w:ascii="Ubuntu" w:hAnsi="Ubuntu"/>
            <w:sz w:val="20"/>
            <w:szCs w:val="20"/>
          </w:rPr>
          <w:fldChar w:fldCharType="begin"/>
        </w:r>
        <w:r w:rsidRPr="007E062B">
          <w:rPr>
            <w:rFonts w:ascii="Ubuntu" w:hAnsi="Ubuntu"/>
            <w:sz w:val="20"/>
            <w:szCs w:val="20"/>
          </w:rPr>
          <w:instrText>PAGE   \* MERGEFORMAT</w:instrText>
        </w:r>
        <w:r w:rsidRPr="007E062B">
          <w:rPr>
            <w:rFonts w:ascii="Ubuntu" w:hAnsi="Ubuntu"/>
            <w:sz w:val="20"/>
            <w:szCs w:val="20"/>
          </w:rPr>
          <w:fldChar w:fldCharType="separate"/>
        </w:r>
        <w:r w:rsidRPr="007E062B">
          <w:rPr>
            <w:rFonts w:ascii="Ubuntu" w:hAnsi="Ubuntu"/>
            <w:sz w:val="20"/>
            <w:szCs w:val="20"/>
            <w:lang w:val="nl-NL"/>
          </w:rPr>
          <w:t>2</w:t>
        </w:r>
        <w:r w:rsidRPr="007E062B">
          <w:rPr>
            <w:rFonts w:ascii="Ubuntu" w:hAnsi="Ubuntu"/>
            <w:sz w:val="20"/>
            <w:szCs w:val="20"/>
          </w:rPr>
          <w:fldChar w:fldCharType="end"/>
        </w:r>
      </w:p>
    </w:sdtContent>
  </w:sdt>
  <w:p w14:paraId="31240CAE" w14:textId="37893B75" w:rsidR="008724C7" w:rsidRPr="00363C88" w:rsidRDefault="008724C7" w:rsidP="00473B7E">
    <w:pPr>
      <w:pStyle w:val="Voettekst"/>
      <w:jc w:val="right"/>
      <w:rPr>
        <w:rFonts w:ascii="Ubuntu" w:hAnsi="Ubuntu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FB1FE" w14:textId="77777777" w:rsidR="00B93E10" w:rsidRDefault="00B93E10">
      <w:pPr>
        <w:spacing w:after="0" w:line="240" w:lineRule="auto"/>
      </w:pPr>
      <w:r>
        <w:separator/>
      </w:r>
    </w:p>
  </w:footnote>
  <w:footnote w:type="continuationSeparator" w:id="0">
    <w:p w14:paraId="742D52C9" w14:textId="77777777" w:rsidR="00B93E10" w:rsidRDefault="00B93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7501D" w14:textId="0CD49EF1" w:rsidR="008724C7" w:rsidRDefault="00CC46E8">
    <w:pPr>
      <w:pStyle w:val="Koptekst"/>
      <w:jc w:val="right"/>
    </w:pPr>
    <w:r>
      <w:rPr>
        <w:noProof/>
      </w:rPr>
      <w:drawing>
        <wp:inline distT="0" distB="0" distL="0" distR="0" wp14:anchorId="53E24809" wp14:editId="2E7407A9">
          <wp:extent cx="1350000" cy="601200"/>
          <wp:effectExtent l="0" t="0" r="3175" b="8890"/>
          <wp:docPr id="185647698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476987" name="Afbeelding 18564769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0000" cy="60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030598">
    <w:abstractNumId w:val="8"/>
  </w:num>
  <w:num w:numId="2" w16cid:durableId="2024700325">
    <w:abstractNumId w:val="6"/>
  </w:num>
  <w:num w:numId="3" w16cid:durableId="1914387890">
    <w:abstractNumId w:val="5"/>
  </w:num>
  <w:num w:numId="4" w16cid:durableId="1448966586">
    <w:abstractNumId w:val="4"/>
  </w:num>
  <w:num w:numId="5" w16cid:durableId="783306021">
    <w:abstractNumId w:val="7"/>
  </w:num>
  <w:num w:numId="6" w16cid:durableId="736171772">
    <w:abstractNumId w:val="3"/>
  </w:num>
  <w:num w:numId="7" w16cid:durableId="177744956">
    <w:abstractNumId w:val="2"/>
  </w:num>
  <w:num w:numId="8" w16cid:durableId="6833740">
    <w:abstractNumId w:val="1"/>
  </w:num>
  <w:num w:numId="9" w16cid:durableId="45194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3A2"/>
    <w:rsid w:val="0006063C"/>
    <w:rsid w:val="0015074B"/>
    <w:rsid w:val="00167DE9"/>
    <w:rsid w:val="001807FC"/>
    <w:rsid w:val="0021182D"/>
    <w:rsid w:val="00240A60"/>
    <w:rsid w:val="00271BA3"/>
    <w:rsid w:val="00285506"/>
    <w:rsid w:val="0029639D"/>
    <w:rsid w:val="00307B92"/>
    <w:rsid w:val="00326F90"/>
    <w:rsid w:val="00342C54"/>
    <w:rsid w:val="00363C88"/>
    <w:rsid w:val="003665E1"/>
    <w:rsid w:val="0039251A"/>
    <w:rsid w:val="003A27D8"/>
    <w:rsid w:val="00473B7E"/>
    <w:rsid w:val="004807A5"/>
    <w:rsid w:val="004C7716"/>
    <w:rsid w:val="004E1E90"/>
    <w:rsid w:val="005656ED"/>
    <w:rsid w:val="005E4EE1"/>
    <w:rsid w:val="006543C0"/>
    <w:rsid w:val="00672011"/>
    <w:rsid w:val="006C3C82"/>
    <w:rsid w:val="007D45D3"/>
    <w:rsid w:val="007E062B"/>
    <w:rsid w:val="007F1CDE"/>
    <w:rsid w:val="0082471A"/>
    <w:rsid w:val="008724C7"/>
    <w:rsid w:val="00897C74"/>
    <w:rsid w:val="008B7823"/>
    <w:rsid w:val="008D662D"/>
    <w:rsid w:val="009059E1"/>
    <w:rsid w:val="0093095B"/>
    <w:rsid w:val="009428D2"/>
    <w:rsid w:val="009B637B"/>
    <w:rsid w:val="00A0535F"/>
    <w:rsid w:val="00A346FD"/>
    <w:rsid w:val="00A551C1"/>
    <w:rsid w:val="00AA1D8D"/>
    <w:rsid w:val="00AC3D4C"/>
    <w:rsid w:val="00AC60B0"/>
    <w:rsid w:val="00B47730"/>
    <w:rsid w:val="00B93E10"/>
    <w:rsid w:val="00C619E8"/>
    <w:rsid w:val="00C63460"/>
    <w:rsid w:val="00CB0664"/>
    <w:rsid w:val="00CC46E8"/>
    <w:rsid w:val="00CC6079"/>
    <w:rsid w:val="00CF445C"/>
    <w:rsid w:val="00D438C1"/>
    <w:rsid w:val="00DA11DE"/>
    <w:rsid w:val="00DA2D49"/>
    <w:rsid w:val="00E127D7"/>
    <w:rsid w:val="00E63E07"/>
    <w:rsid w:val="00F3586F"/>
    <w:rsid w:val="00FC693F"/>
    <w:rsid w:val="156F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  <w15:docId w15:val="{A78405A3-1694-4A13-BD59-72B0D8F1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30"/>
    </w:pPr>
    <w:rPr>
      <w:rFonts w:ascii="Aptos" w:hAnsi="Aptos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/>
      <w:b/>
      <w:bCs/>
      <w:color w:val="00848C"/>
      <w:sz w:val="23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before="80" w:after="40" w:line="240" w:lineRule="auto"/>
      <w:contextualSpacing/>
    </w:pPr>
    <w:rPr>
      <w:rFonts w:asciiTheme="majorHAnsi" w:eastAsiaTheme="majorEastAsia" w:hAnsiTheme="majorHAnsi" w:cstheme="majorBidi"/>
      <w:b/>
      <w:color w:val="26686E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keepLines/>
      <w:spacing w:after="24"/>
    </w:pPr>
    <w:rPr>
      <w:rFonts w:ascii="Aptos" w:hAnsi="Aptos"/>
      <w:sz w:val="18"/>
    </w:rPr>
  </w:style>
  <w:style w:type="character" w:styleId="Hyperlink">
    <w:name w:val="Hyperlink"/>
    <w:basedOn w:val="Standaardalinea-lettertype"/>
    <w:uiPriority w:val="99"/>
    <w:unhideWhenUsed/>
    <w:rsid w:val="00CF445C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445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A11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ynteinbv.sharepoint.com/sites/Algemeen/Gedeelde%20documenten/General/ICT/Thuismeten/Divers/1004698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C7CCAADF5444B88F03D5E48B7131A" ma:contentTypeVersion="19" ma:contentTypeDescription="Een nieuw document maken." ma:contentTypeScope="" ma:versionID="6e3975e53a06a6e1b9748648430ca4e3">
  <xsd:schema xmlns:xsd="http://www.w3.org/2001/XMLSchema" xmlns:xs="http://www.w3.org/2001/XMLSchema" xmlns:p="http://schemas.microsoft.com/office/2006/metadata/properties" xmlns:ns2="f6eddb93-519d-4a9c-b8c4-14ffe5debaa6" xmlns:ns3="61bbb284-a782-46d5-b5fd-cde3bf7f2a76" targetNamespace="http://schemas.microsoft.com/office/2006/metadata/properties" ma:root="true" ma:fieldsID="dd30a1869131da536dd7a2e39617d5df" ns2:_="" ns3:_="">
    <xsd:import namespace="f6eddb93-519d-4a9c-b8c4-14ffe5debaa6"/>
    <xsd:import namespace="61bbb284-a782-46d5-b5fd-cde3bf7f2a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ddb93-519d-4a9c-b8c4-14ffe5deb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d345c3e-fca9-4f24-beb3-c8518b4ad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bb284-a782-46d5-b5fd-cde3bf7f2a7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e594ca-cb83-4a7c-909b-ab9afb68fa2b}" ma:internalName="TaxCatchAll" ma:showField="CatchAllData" ma:web="61bbb284-a782-46d5-b5fd-cde3bf7f2a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bbb284-a782-46d5-b5fd-cde3bf7f2a76" xsi:nil="true"/>
    <lcf76f155ced4ddcb4097134ff3c332f xmlns="f6eddb93-519d-4a9c-b8c4-14ffe5debaa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BED0FE-0818-4358-A872-92A518F62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ddb93-519d-4a9c-b8c4-14ffe5debaa6"/>
    <ds:schemaRef ds:uri="61bbb284-a782-46d5-b5fd-cde3bf7f2a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50F49C-32AC-4FE9-AC3D-516680182578}">
  <ds:schemaRefs>
    <ds:schemaRef ds:uri="http://schemas.microsoft.com/office/2006/metadata/properties"/>
    <ds:schemaRef ds:uri="http://schemas.microsoft.com/office/infopath/2007/PartnerControls"/>
    <ds:schemaRef ds:uri="61bbb284-a782-46d5-b5fd-cde3bf7f2a76"/>
    <ds:schemaRef ds:uri="f6eddb93-519d-4a9c-b8c4-14ffe5debaa6"/>
  </ds:schemaRefs>
</ds:datastoreItem>
</file>

<file path=customXml/itemProps4.xml><?xml version="1.0" encoding="utf-8"?>
<ds:datastoreItem xmlns:ds="http://schemas.openxmlformats.org/officeDocument/2006/customXml" ds:itemID="{A3F59B6B-A404-4017-A61D-0F36CDE7FB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655</Words>
  <Characters>3605</Characters>
  <Application>Microsoft Office Word</Application>
  <DocSecurity>0</DocSecurity>
  <Lines>30</Lines>
  <Paragraphs>8</Paragraphs>
  <ScaleCrop>false</ScaleCrop>
  <Manager/>
  <Company/>
  <LinksUpToDate>false</LinksUpToDate>
  <CharactersWithSpaces>4252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Bruijs | Syntein</dc:creator>
  <cp:keywords/>
  <dc:description>generated by python-docx</dc:description>
  <cp:lastModifiedBy>Judith van den Reek | Syntein</cp:lastModifiedBy>
  <cp:revision>27</cp:revision>
  <dcterms:created xsi:type="dcterms:W3CDTF">2026-09-07T09:18:00Z</dcterms:created>
  <dcterms:modified xsi:type="dcterms:W3CDTF">2026-09-07T10:51:00Z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23adbc3-5e43-4c91-9b72-c5c6de012b5d_Enabled">
    <vt:lpwstr>true</vt:lpwstr>
  </property>
  <property fmtid="{D5CDD505-2E9C-101B-9397-08002B2CF9AE}" pid="3" name="MSIP_Label_123adbc3-5e43-4c91-9b72-c5c6de012b5d_SetDate">
    <vt:lpwstr>2026-09-07T08:41:29Z</vt:lpwstr>
  </property>
  <property fmtid="{D5CDD505-2E9C-101B-9397-08002B2CF9AE}" pid="4" name="MSIP_Label_123adbc3-5e43-4c91-9b72-c5c6de012b5d_Method">
    <vt:lpwstr>Standard</vt:lpwstr>
  </property>
  <property fmtid="{D5CDD505-2E9C-101B-9397-08002B2CF9AE}" pid="5" name="MSIP_Label_123adbc3-5e43-4c91-9b72-c5c6de012b5d_Name">
    <vt:lpwstr>General</vt:lpwstr>
  </property>
  <property fmtid="{D5CDD505-2E9C-101B-9397-08002B2CF9AE}" pid="6" name="MSIP_Label_123adbc3-5e43-4c91-9b72-c5c6de012b5d_SiteId">
    <vt:lpwstr>c48e8e01-5ba4-4899-b78e-6842a5b0741e</vt:lpwstr>
  </property>
  <property fmtid="{D5CDD505-2E9C-101B-9397-08002B2CF9AE}" pid="7" name="MSIP_Label_123adbc3-5e43-4c91-9b72-c5c6de012b5d_ActionId">
    <vt:lpwstr>22ff0c0f-8288-45e0-9ced-c9b889cabd1a</vt:lpwstr>
  </property>
  <property fmtid="{D5CDD505-2E9C-101B-9397-08002B2CF9AE}" pid="8" name="MSIP_Label_123adbc3-5e43-4c91-9b72-c5c6de012b5d_ContentBits">
    <vt:lpwstr>0</vt:lpwstr>
  </property>
  <property fmtid="{D5CDD505-2E9C-101B-9397-08002B2CF9AE}" pid="9" name="ContentTypeId">
    <vt:lpwstr>0x010100C88C7CCAADF5444B88F03D5E48B7131A</vt:lpwstr>
  </property>
  <property fmtid="{D5CDD505-2E9C-101B-9397-08002B2CF9AE}" pid="10" name="MediaServiceImageTags">
    <vt:lpwstr/>
  </property>
  <property fmtid="{D5CDD505-2E9C-101B-9397-08002B2CF9AE}" pid="11" name="docLang">
    <vt:lpwstr>nl</vt:lpwstr>
  </property>
</Properties>
</file>